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64529" w14:textId="77777777" w:rsidR="005512DB" w:rsidRPr="00AB2B73" w:rsidRDefault="005512DB" w:rsidP="005512DB">
      <w:pPr>
        <w:jc w:val="center"/>
        <w:rPr>
          <w:b/>
          <w:sz w:val="26"/>
          <w:szCs w:val="26"/>
        </w:rPr>
      </w:pPr>
      <w:r w:rsidRPr="00AB2B73">
        <w:rPr>
          <w:b/>
          <w:sz w:val="26"/>
          <w:szCs w:val="26"/>
        </w:rPr>
        <w:t>In-Class Procedure</w:t>
      </w:r>
    </w:p>
    <w:p w14:paraId="450C2F1A" w14:textId="77777777" w:rsidR="00C34227" w:rsidRPr="0097696C" w:rsidRDefault="00C34227" w:rsidP="00C34227">
      <w:pPr>
        <w:pStyle w:val="ListParagraph"/>
        <w:numPr>
          <w:ilvl w:val="0"/>
          <w:numId w:val="30"/>
        </w:numPr>
        <w:spacing w:after="0" w:line="240" w:lineRule="auto"/>
        <w:ind w:left="360"/>
        <w:rPr>
          <w:sz w:val="24"/>
          <w:szCs w:val="24"/>
        </w:rPr>
      </w:pPr>
      <w:r w:rsidRPr="0097696C">
        <w:rPr>
          <w:b/>
          <w:sz w:val="24"/>
          <w:szCs w:val="24"/>
        </w:rPr>
        <w:t>If you’re having</w:t>
      </w:r>
      <w:r w:rsidRPr="0097696C">
        <w:rPr>
          <w:sz w:val="24"/>
          <w:szCs w:val="24"/>
        </w:rPr>
        <w:t xml:space="preserve"> students use printed copies of Handout</w:t>
      </w:r>
      <w:r>
        <w:rPr>
          <w:sz w:val="24"/>
          <w:szCs w:val="24"/>
        </w:rPr>
        <w:t xml:space="preserve"> 8D-1</w:t>
      </w:r>
      <w:r w:rsidRPr="0097696C">
        <w:rPr>
          <w:sz w:val="24"/>
          <w:szCs w:val="24"/>
        </w:rPr>
        <w:t>, pass them out or set them where students can pick them up as they come in.</w:t>
      </w:r>
    </w:p>
    <w:p w14:paraId="7F77C518" w14:textId="77777777" w:rsidR="00C34227" w:rsidRPr="009036BE" w:rsidRDefault="00C34227" w:rsidP="00C34227">
      <w:pPr>
        <w:pStyle w:val="ListParagraph"/>
        <w:numPr>
          <w:ilvl w:val="0"/>
          <w:numId w:val="30"/>
        </w:numPr>
        <w:spacing w:after="0" w:line="240" w:lineRule="auto"/>
        <w:ind w:left="360"/>
        <w:rPr>
          <w:b/>
          <w:sz w:val="24"/>
          <w:szCs w:val="24"/>
        </w:rPr>
      </w:pPr>
      <w:r w:rsidRPr="00856830">
        <w:rPr>
          <w:b/>
          <w:color w:val="000000" w:themeColor="text1"/>
          <w:sz w:val="24"/>
          <w:szCs w:val="24"/>
        </w:rPr>
        <w:t xml:space="preserve">If you’re having </w:t>
      </w:r>
      <w:r w:rsidRPr="00856830">
        <w:rPr>
          <w:color w:val="000000" w:themeColor="text1"/>
          <w:sz w:val="24"/>
          <w:szCs w:val="24"/>
        </w:rPr>
        <w:t xml:space="preserve">students use electronic </w:t>
      </w:r>
      <w:r w:rsidRPr="0097696C">
        <w:rPr>
          <w:sz w:val="24"/>
          <w:szCs w:val="24"/>
        </w:rPr>
        <w:t>Handout</w:t>
      </w:r>
      <w:r>
        <w:rPr>
          <w:sz w:val="24"/>
          <w:szCs w:val="24"/>
        </w:rPr>
        <w:t xml:space="preserve"> 8D-1</w:t>
      </w:r>
      <w:r w:rsidRPr="00856830">
        <w:rPr>
          <w:color w:val="000000" w:themeColor="text1"/>
          <w:sz w:val="24"/>
          <w:szCs w:val="24"/>
        </w:rPr>
        <w:t xml:space="preserve"> tell them how to find </w:t>
      </w:r>
      <w:r>
        <w:rPr>
          <w:color w:val="000000" w:themeColor="text1"/>
          <w:sz w:val="24"/>
          <w:szCs w:val="24"/>
        </w:rPr>
        <w:t>and open it</w:t>
      </w:r>
      <w:r w:rsidRPr="00856830">
        <w:rPr>
          <w:color w:val="000000" w:themeColor="text1"/>
          <w:sz w:val="24"/>
          <w:szCs w:val="24"/>
        </w:rPr>
        <w:t>.</w:t>
      </w:r>
    </w:p>
    <w:p w14:paraId="30D122F4" w14:textId="77777777" w:rsidR="00C34227" w:rsidRPr="005F1856" w:rsidRDefault="00C34227" w:rsidP="00C34227">
      <w:pPr>
        <w:pStyle w:val="ListParagraph"/>
        <w:numPr>
          <w:ilvl w:val="0"/>
          <w:numId w:val="30"/>
        </w:numPr>
        <w:spacing w:after="0" w:line="240" w:lineRule="auto"/>
        <w:ind w:left="360"/>
        <w:rPr>
          <w:b/>
          <w:sz w:val="24"/>
          <w:szCs w:val="24"/>
        </w:rPr>
      </w:pPr>
      <w:r>
        <w:rPr>
          <w:b/>
          <w:color w:val="000000" w:themeColor="text1"/>
          <w:sz w:val="24"/>
          <w:szCs w:val="24"/>
        </w:rPr>
        <w:t xml:space="preserve">Introduce </w:t>
      </w:r>
      <w:r>
        <w:rPr>
          <w:color w:val="000000" w:themeColor="text1"/>
          <w:sz w:val="24"/>
          <w:szCs w:val="24"/>
        </w:rPr>
        <w:t xml:space="preserve">the activity using the Possible Script or an introduction of your own (about 5 min.). </w:t>
      </w:r>
    </w:p>
    <w:p w14:paraId="6236C095" w14:textId="77777777" w:rsidR="00C34227" w:rsidRPr="0014146C" w:rsidRDefault="00C34227" w:rsidP="00C34227">
      <w:pPr>
        <w:pStyle w:val="ListParagraph"/>
        <w:numPr>
          <w:ilvl w:val="0"/>
          <w:numId w:val="30"/>
        </w:numPr>
        <w:spacing w:after="0" w:line="240" w:lineRule="auto"/>
        <w:ind w:left="360"/>
        <w:rPr>
          <w:b/>
          <w:sz w:val="24"/>
          <w:szCs w:val="24"/>
        </w:rPr>
      </w:pPr>
      <w:r>
        <w:rPr>
          <w:b/>
          <w:color w:val="000000" w:themeColor="text1"/>
          <w:sz w:val="24"/>
          <w:szCs w:val="24"/>
        </w:rPr>
        <w:t xml:space="preserve">Ask </w:t>
      </w:r>
      <w:r w:rsidRPr="005F1856">
        <w:rPr>
          <w:color w:val="000000" w:themeColor="text1"/>
          <w:sz w:val="24"/>
          <w:szCs w:val="24"/>
        </w:rPr>
        <w:t>students to</w:t>
      </w:r>
      <w:r>
        <w:rPr>
          <w:color w:val="000000" w:themeColor="text1"/>
          <w:sz w:val="24"/>
          <w:szCs w:val="24"/>
        </w:rPr>
        <w:t xml:space="preserve"> complete Handout 8D-1 in 5 minutes.</w:t>
      </w:r>
    </w:p>
    <w:p w14:paraId="6986FB14" w14:textId="77777777" w:rsidR="00C34227" w:rsidRPr="009036BE" w:rsidRDefault="00C34227" w:rsidP="00C34227">
      <w:pPr>
        <w:pStyle w:val="ListParagraph"/>
        <w:numPr>
          <w:ilvl w:val="0"/>
          <w:numId w:val="30"/>
        </w:numPr>
        <w:spacing w:after="0" w:line="240" w:lineRule="auto"/>
        <w:ind w:left="360"/>
        <w:rPr>
          <w:b/>
          <w:sz w:val="24"/>
          <w:szCs w:val="24"/>
        </w:rPr>
      </w:pPr>
      <w:r w:rsidRPr="009036BE">
        <w:rPr>
          <w:b/>
          <w:color w:val="000000" w:themeColor="text1"/>
          <w:sz w:val="24"/>
          <w:szCs w:val="24"/>
        </w:rPr>
        <w:t xml:space="preserve">After </w:t>
      </w:r>
      <w:bookmarkStart w:id="0" w:name="_GoBack"/>
      <w:r w:rsidRPr="009036BE">
        <w:rPr>
          <w:b/>
          <w:color w:val="000000" w:themeColor="text1"/>
          <w:sz w:val="24"/>
          <w:szCs w:val="24"/>
        </w:rPr>
        <w:t>10</w:t>
      </w:r>
      <w:bookmarkEnd w:id="0"/>
      <w:r w:rsidRPr="009036BE">
        <w:rPr>
          <w:b/>
          <w:color w:val="000000" w:themeColor="text1"/>
          <w:sz w:val="24"/>
          <w:szCs w:val="24"/>
        </w:rPr>
        <w:t xml:space="preserve"> minutes</w:t>
      </w:r>
      <w:r>
        <w:rPr>
          <w:b/>
          <w:color w:val="000000" w:themeColor="text1"/>
          <w:sz w:val="24"/>
          <w:szCs w:val="24"/>
        </w:rPr>
        <w:t>,</w:t>
      </w:r>
      <w:r w:rsidRPr="009036BE">
        <w:rPr>
          <w:color w:val="000000" w:themeColor="text1"/>
          <w:sz w:val="24"/>
          <w:szCs w:val="24"/>
        </w:rPr>
        <w:t xml:space="preserve"> </w:t>
      </w:r>
      <w:r>
        <w:rPr>
          <w:color w:val="000000" w:themeColor="text1"/>
          <w:sz w:val="24"/>
          <w:szCs w:val="24"/>
        </w:rPr>
        <w:t>d</w:t>
      </w:r>
      <w:r w:rsidRPr="009036BE">
        <w:rPr>
          <w:color w:val="000000" w:themeColor="text1"/>
          <w:sz w:val="24"/>
          <w:szCs w:val="24"/>
        </w:rPr>
        <w:t>iscuss</w:t>
      </w:r>
      <w:r w:rsidRPr="009036BE">
        <w:rPr>
          <w:b/>
          <w:color w:val="000000" w:themeColor="text1"/>
          <w:sz w:val="24"/>
          <w:szCs w:val="24"/>
        </w:rPr>
        <w:t xml:space="preserve"> </w:t>
      </w:r>
      <w:r w:rsidRPr="009036BE">
        <w:rPr>
          <w:color w:val="000000" w:themeColor="text1"/>
          <w:sz w:val="24"/>
          <w:szCs w:val="24"/>
        </w:rPr>
        <w:t xml:space="preserve">the students’ </w:t>
      </w:r>
      <w:r>
        <w:rPr>
          <w:color w:val="000000" w:themeColor="text1"/>
          <w:sz w:val="24"/>
          <w:szCs w:val="24"/>
        </w:rPr>
        <w:t xml:space="preserve">answers, </w:t>
      </w:r>
      <w:r w:rsidRPr="009036BE">
        <w:rPr>
          <w:color w:val="000000" w:themeColor="text1"/>
          <w:sz w:val="24"/>
          <w:szCs w:val="24"/>
        </w:rPr>
        <w:t>experiences, challenges, and insights</w:t>
      </w:r>
      <w:r>
        <w:rPr>
          <w:color w:val="000000" w:themeColor="text1"/>
          <w:sz w:val="24"/>
          <w:szCs w:val="24"/>
        </w:rPr>
        <w:t xml:space="preserve"> for about 10 minutes.</w:t>
      </w:r>
      <w:r w:rsidRPr="009036BE">
        <w:rPr>
          <w:color w:val="000000" w:themeColor="text1"/>
          <w:sz w:val="24"/>
          <w:szCs w:val="24"/>
        </w:rPr>
        <w:t xml:space="preserve"> </w:t>
      </w:r>
    </w:p>
    <w:p w14:paraId="7A5B1E21" w14:textId="77777777" w:rsidR="00C34227" w:rsidRPr="0014146C" w:rsidRDefault="00C34227" w:rsidP="00C34227">
      <w:pPr>
        <w:rPr>
          <w:b/>
          <w:sz w:val="24"/>
          <w:szCs w:val="24"/>
        </w:rPr>
      </w:pPr>
    </w:p>
    <w:p w14:paraId="149FDF76" w14:textId="77777777" w:rsidR="00C34227" w:rsidRPr="00BE5721" w:rsidRDefault="00C34227" w:rsidP="00C34227">
      <w:pPr>
        <w:rPr>
          <w:sz w:val="24"/>
          <w:szCs w:val="24"/>
        </w:rPr>
      </w:pPr>
      <w:r>
        <w:rPr>
          <w:b/>
          <w:sz w:val="28"/>
          <w:szCs w:val="28"/>
        </w:rPr>
        <w:t xml:space="preserve">Possible Script: </w:t>
      </w:r>
      <w:r w:rsidRPr="0014146C">
        <w:rPr>
          <w:sz w:val="24"/>
          <w:szCs w:val="24"/>
        </w:rPr>
        <w:t>When writing in an academic context, you must cite any information that originally came from another author’s work. By providing these citations, you tell your reader the context of your writing and where to find your research. The context of your writing is kno</w:t>
      </w:r>
      <w:r>
        <w:rPr>
          <w:sz w:val="24"/>
          <w:szCs w:val="24"/>
        </w:rPr>
        <w:t>wn as the scholarly conversation</w:t>
      </w:r>
      <w:r w:rsidRPr="0014146C">
        <w:rPr>
          <w:sz w:val="24"/>
          <w:szCs w:val="24"/>
        </w:rPr>
        <w:t xml:space="preserve"> – authors respond to one another in their writings, and readers can u</w:t>
      </w:r>
      <w:r>
        <w:rPr>
          <w:sz w:val="24"/>
          <w:szCs w:val="24"/>
        </w:rPr>
        <w:t>nderstand how scholarship</w:t>
      </w:r>
      <w:r w:rsidRPr="0014146C">
        <w:rPr>
          <w:sz w:val="24"/>
          <w:szCs w:val="24"/>
        </w:rPr>
        <w:t xml:space="preserve"> around a</w:t>
      </w:r>
      <w:r>
        <w:rPr>
          <w:sz w:val="24"/>
          <w:szCs w:val="24"/>
        </w:rPr>
        <w:t xml:space="preserve"> topic evolves</w:t>
      </w:r>
      <w:r w:rsidRPr="0014146C">
        <w:rPr>
          <w:sz w:val="24"/>
          <w:szCs w:val="24"/>
        </w:rPr>
        <w:t xml:space="preserve"> </w:t>
      </w:r>
      <w:r>
        <w:rPr>
          <w:sz w:val="24"/>
          <w:szCs w:val="24"/>
        </w:rPr>
        <w:t xml:space="preserve">over time, linked together in the citation chain of </w:t>
      </w:r>
      <w:r w:rsidRPr="0014146C">
        <w:rPr>
          <w:sz w:val="24"/>
          <w:szCs w:val="24"/>
        </w:rPr>
        <w:t>scholarly conversation</w:t>
      </w:r>
      <w:r w:rsidRPr="00BE5721">
        <w:rPr>
          <w:sz w:val="24"/>
          <w:szCs w:val="24"/>
        </w:rPr>
        <w:t>. It might help you to think of a scholarly conversation as a group text.</w:t>
      </w:r>
    </w:p>
    <w:p w14:paraId="544C74ED" w14:textId="77777777" w:rsidR="00C34227" w:rsidRDefault="00C34227" w:rsidP="00C34227">
      <w:pPr>
        <w:rPr>
          <w:sz w:val="24"/>
          <w:szCs w:val="24"/>
        </w:rPr>
      </w:pPr>
    </w:p>
    <w:p w14:paraId="142E97BE" w14:textId="77777777" w:rsidR="00C34227" w:rsidRPr="00876E63" w:rsidRDefault="00C34227" w:rsidP="00C34227">
      <w:pPr>
        <w:rPr>
          <w:sz w:val="24"/>
          <w:szCs w:val="24"/>
        </w:rPr>
      </w:pPr>
      <w:r>
        <w:rPr>
          <w:sz w:val="24"/>
          <w:szCs w:val="24"/>
        </w:rPr>
        <w:t>On Handout 8D-1</w:t>
      </w:r>
      <w:r w:rsidRPr="00876E63">
        <w:rPr>
          <w:sz w:val="24"/>
          <w:szCs w:val="24"/>
        </w:rPr>
        <w:t xml:space="preserve">, you will practice </w:t>
      </w:r>
      <w:r>
        <w:rPr>
          <w:sz w:val="24"/>
          <w:szCs w:val="24"/>
        </w:rPr>
        <w:t>linking</w:t>
      </w:r>
      <w:r w:rsidRPr="00876E63">
        <w:rPr>
          <w:sz w:val="24"/>
          <w:szCs w:val="24"/>
        </w:rPr>
        <w:t xml:space="preserve"> a scholarly conversation </w:t>
      </w:r>
      <w:r>
        <w:rPr>
          <w:sz w:val="24"/>
          <w:szCs w:val="24"/>
        </w:rPr>
        <w:t>together, which is sometimes called Citation chaining.</w:t>
      </w:r>
    </w:p>
    <w:p w14:paraId="0BEA6CE1" w14:textId="77777777" w:rsidR="005512DB" w:rsidRDefault="005512DB" w:rsidP="005512DB">
      <w:pPr>
        <w:rPr>
          <w:sz w:val="24"/>
          <w:szCs w:val="24"/>
        </w:rPr>
      </w:pPr>
    </w:p>
    <w:p w14:paraId="59CE4F74" w14:textId="229A72B6" w:rsidR="00941A8D" w:rsidRPr="004850FA" w:rsidRDefault="00941A8D" w:rsidP="004850FA"/>
    <w:sectPr w:rsidR="00941A8D" w:rsidRPr="004850FA" w:rsidSect="001F35A1">
      <w:headerReference w:type="default" r:id="rId8"/>
      <w:footerReference w:type="default" r:id="rId9"/>
      <w:pgSz w:w="12240" w:h="15840"/>
      <w:pgMar w:top="1440" w:right="1800" w:bottom="1440" w:left="1800" w:header="720" w:footer="4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B4314A" w:rsidRDefault="00B4314A" w:rsidP="00CE0716">
      <w:r>
        <w:separator/>
      </w:r>
    </w:p>
  </w:endnote>
  <w:endnote w:type="continuationSeparator" w:id="0">
    <w:p w14:paraId="4E008116" w14:textId="77777777" w:rsidR="00B4314A" w:rsidRDefault="00B4314A"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B4314A" w:rsidRPr="00CE0716" w:rsidRDefault="00B4314A">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B4314A" w:rsidRDefault="00B4314A" w:rsidP="00CE0716">
      <w:r>
        <w:separator/>
      </w:r>
    </w:p>
  </w:footnote>
  <w:footnote w:type="continuationSeparator" w:id="0">
    <w:p w14:paraId="4F63AEAE" w14:textId="77777777" w:rsidR="00B4314A" w:rsidRDefault="00B4314A"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3F7BBB24" w:rsidR="00B4314A" w:rsidRPr="00CE0716" w:rsidRDefault="00B4314A"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w:t>
    </w:r>
    <w:r w:rsidR="00C34227">
      <w:rPr>
        <w:rFonts w:ascii="Arial" w:hAnsi="Arial"/>
        <w:sz w:val="18"/>
        <w:szCs w:val="18"/>
      </w:rPr>
      <w:t>ng &amp; Using Sources:</w:t>
    </w:r>
    <w:r w:rsidR="00C34227">
      <w:rPr>
        <w:rFonts w:ascii="Arial" w:hAnsi="Arial"/>
        <w:sz w:val="18"/>
        <w:szCs w:val="18"/>
      </w:rPr>
      <w:tab/>
    </w:r>
    <w:r w:rsidR="00C34227">
      <w:rPr>
        <w:rFonts w:ascii="Arial" w:hAnsi="Arial"/>
        <w:sz w:val="18"/>
        <w:szCs w:val="18"/>
      </w:rPr>
      <w:tab/>
      <w:t>Activity 8D</w:t>
    </w:r>
  </w:p>
  <w:p w14:paraId="05CFB3BE" w14:textId="71F609EA" w:rsidR="00B4314A" w:rsidRPr="00CE0716" w:rsidRDefault="00B4314A"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5512DB">
      <w:rPr>
        <w:rFonts w:ascii="Arial" w:hAnsi="Arial"/>
        <w:sz w:val="18"/>
        <w:szCs w:val="18"/>
      </w:rPr>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7"/>
  </w:num>
  <w:num w:numId="2">
    <w:abstractNumId w:val="10"/>
  </w:num>
  <w:num w:numId="3">
    <w:abstractNumId w:val="12"/>
  </w:num>
  <w:num w:numId="4">
    <w:abstractNumId w:val="8"/>
  </w:num>
  <w:num w:numId="5">
    <w:abstractNumId w:val="3"/>
  </w:num>
  <w:num w:numId="6">
    <w:abstractNumId w:val="6"/>
  </w:num>
  <w:num w:numId="7">
    <w:abstractNumId w:val="2"/>
  </w:num>
  <w:num w:numId="8">
    <w:abstractNumId w:val="11"/>
  </w:num>
  <w:num w:numId="9">
    <w:abstractNumId w:val="1"/>
  </w:num>
  <w:num w:numId="10">
    <w:abstractNumId w:val="17"/>
  </w:num>
  <w:num w:numId="11">
    <w:abstractNumId w:val="25"/>
  </w:num>
  <w:num w:numId="12">
    <w:abstractNumId w:val="16"/>
  </w:num>
  <w:num w:numId="13">
    <w:abstractNumId w:val="7"/>
  </w:num>
  <w:num w:numId="14">
    <w:abstractNumId w:val="23"/>
  </w:num>
  <w:num w:numId="15">
    <w:abstractNumId w:val="4"/>
  </w:num>
  <w:num w:numId="16">
    <w:abstractNumId w:val="15"/>
  </w:num>
  <w:num w:numId="17">
    <w:abstractNumId w:val="18"/>
  </w:num>
  <w:num w:numId="18">
    <w:abstractNumId w:val="19"/>
  </w:num>
  <w:num w:numId="19">
    <w:abstractNumId w:val="5"/>
  </w:num>
  <w:num w:numId="20">
    <w:abstractNumId w:val="14"/>
  </w:num>
  <w:num w:numId="21">
    <w:abstractNumId w:val="21"/>
  </w:num>
  <w:num w:numId="22">
    <w:abstractNumId w:val="9"/>
  </w:num>
  <w:num w:numId="23">
    <w:abstractNumId w:val="0"/>
  </w:num>
  <w:num w:numId="24">
    <w:abstractNumId w:val="28"/>
  </w:num>
  <w:num w:numId="25">
    <w:abstractNumId w:val="24"/>
  </w:num>
  <w:num w:numId="26">
    <w:abstractNumId w:val="29"/>
  </w:num>
  <w:num w:numId="27">
    <w:abstractNumId w:val="20"/>
  </w:num>
  <w:num w:numId="28">
    <w:abstractNumId w:val="13"/>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0734F2"/>
    <w:rsid w:val="000B1D7F"/>
    <w:rsid w:val="000E4C70"/>
    <w:rsid w:val="00130DF4"/>
    <w:rsid w:val="001A4D65"/>
    <w:rsid w:val="001C3DA4"/>
    <w:rsid w:val="001F35A1"/>
    <w:rsid w:val="002C4589"/>
    <w:rsid w:val="002D5136"/>
    <w:rsid w:val="002E064D"/>
    <w:rsid w:val="002E4FEA"/>
    <w:rsid w:val="003372C1"/>
    <w:rsid w:val="003731DC"/>
    <w:rsid w:val="00373E5F"/>
    <w:rsid w:val="003919D7"/>
    <w:rsid w:val="00446D3C"/>
    <w:rsid w:val="00474B78"/>
    <w:rsid w:val="00482464"/>
    <w:rsid w:val="004850FA"/>
    <w:rsid w:val="00485EB9"/>
    <w:rsid w:val="004E1B11"/>
    <w:rsid w:val="00532D1D"/>
    <w:rsid w:val="005512DB"/>
    <w:rsid w:val="00553A1C"/>
    <w:rsid w:val="005C2064"/>
    <w:rsid w:val="005E215D"/>
    <w:rsid w:val="005E2E58"/>
    <w:rsid w:val="005F4EB1"/>
    <w:rsid w:val="00600EBC"/>
    <w:rsid w:val="00655ED2"/>
    <w:rsid w:val="006613A1"/>
    <w:rsid w:val="0067249C"/>
    <w:rsid w:val="006C4485"/>
    <w:rsid w:val="006E3CE2"/>
    <w:rsid w:val="006E7489"/>
    <w:rsid w:val="00704B30"/>
    <w:rsid w:val="00763198"/>
    <w:rsid w:val="00783B7D"/>
    <w:rsid w:val="0081772C"/>
    <w:rsid w:val="00830F05"/>
    <w:rsid w:val="008C388A"/>
    <w:rsid w:val="008E6479"/>
    <w:rsid w:val="008F1F33"/>
    <w:rsid w:val="008F3A80"/>
    <w:rsid w:val="00937E0D"/>
    <w:rsid w:val="00941A8D"/>
    <w:rsid w:val="009527F0"/>
    <w:rsid w:val="00A61716"/>
    <w:rsid w:val="00AC5EBB"/>
    <w:rsid w:val="00AC6165"/>
    <w:rsid w:val="00B4314A"/>
    <w:rsid w:val="00B6659C"/>
    <w:rsid w:val="00B720C0"/>
    <w:rsid w:val="00B75B12"/>
    <w:rsid w:val="00B7727F"/>
    <w:rsid w:val="00C03395"/>
    <w:rsid w:val="00C34227"/>
    <w:rsid w:val="00CB0060"/>
    <w:rsid w:val="00CE0716"/>
    <w:rsid w:val="00D41FB3"/>
    <w:rsid w:val="00D46C48"/>
    <w:rsid w:val="00DB089A"/>
    <w:rsid w:val="00DF249A"/>
    <w:rsid w:val="00DF34D5"/>
    <w:rsid w:val="00E01721"/>
    <w:rsid w:val="00E56B5C"/>
    <w:rsid w:val="00F704D3"/>
    <w:rsid w:val="00F8405A"/>
    <w:rsid w:val="00F8548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180</Words>
  <Characters>1029</Characters>
  <Application>Microsoft Macintosh Word</Application>
  <DocSecurity>0</DocSecurity>
  <Lines>8</Lines>
  <Paragraphs>2</Paragraphs>
  <ScaleCrop>false</ScaleCrop>
  <Company>OSUL</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OSU</cp:lastModifiedBy>
  <cp:revision>3</cp:revision>
  <dcterms:created xsi:type="dcterms:W3CDTF">2017-08-10T19:59:00Z</dcterms:created>
  <dcterms:modified xsi:type="dcterms:W3CDTF">2017-08-22T03:43:00Z</dcterms:modified>
</cp:coreProperties>
</file>