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4C238" w14:textId="77777777" w:rsidR="008C1C34" w:rsidRDefault="008C1C34" w:rsidP="008C1C34">
      <w:pPr>
        <w:pStyle w:val="NoSpacing"/>
        <w:jc w:val="center"/>
        <w:rPr>
          <w:b/>
          <w:sz w:val="26"/>
          <w:szCs w:val="26"/>
        </w:rPr>
      </w:pPr>
      <w:r>
        <w:rPr>
          <w:b/>
          <w:sz w:val="26"/>
          <w:szCs w:val="26"/>
        </w:rPr>
        <w:t>In-Class Procedure</w:t>
      </w:r>
    </w:p>
    <w:p w14:paraId="5CB3D78B" w14:textId="77777777" w:rsidR="008C1C34" w:rsidRDefault="008C1C34" w:rsidP="008C1C34">
      <w:pPr>
        <w:pStyle w:val="NoSpacing"/>
        <w:rPr>
          <w:b/>
          <w:sz w:val="26"/>
          <w:szCs w:val="26"/>
        </w:rPr>
      </w:pPr>
    </w:p>
    <w:p w14:paraId="13AB8AEE" w14:textId="53541635" w:rsidR="008C1C34" w:rsidRDefault="008C1C34" w:rsidP="00B63EE8">
      <w:pPr>
        <w:pStyle w:val="ListParagraph"/>
        <w:numPr>
          <w:ilvl w:val="0"/>
          <w:numId w:val="9"/>
        </w:numPr>
        <w:rPr>
          <w:sz w:val="24"/>
          <w:szCs w:val="24"/>
        </w:rPr>
      </w:pPr>
      <w:r w:rsidRPr="00B63EE8">
        <w:rPr>
          <w:b/>
          <w:sz w:val="24"/>
          <w:szCs w:val="24"/>
        </w:rPr>
        <w:t xml:space="preserve">If you’re having </w:t>
      </w:r>
      <w:r w:rsidRPr="00B63EE8">
        <w:rPr>
          <w:sz w:val="24"/>
          <w:szCs w:val="24"/>
        </w:rPr>
        <w:t>students use printed copies of Handouts 3D-1 and 3D-2, pass them out or set them where students can pick them up as they come in.</w:t>
      </w:r>
    </w:p>
    <w:p w14:paraId="07B89046" w14:textId="77777777" w:rsidR="00B63EE8" w:rsidRPr="00B63EE8" w:rsidRDefault="00B63EE8" w:rsidP="00B63EE8">
      <w:pPr>
        <w:pStyle w:val="ListParagraph"/>
        <w:rPr>
          <w:sz w:val="24"/>
          <w:szCs w:val="24"/>
        </w:rPr>
      </w:pPr>
    </w:p>
    <w:p w14:paraId="4CC54ED1" w14:textId="77777777" w:rsidR="00B63EE8" w:rsidRPr="00B63EE8" w:rsidRDefault="008C1C34" w:rsidP="00B63EE8">
      <w:pPr>
        <w:pStyle w:val="ListParagraph"/>
        <w:numPr>
          <w:ilvl w:val="0"/>
          <w:numId w:val="9"/>
        </w:numPr>
        <w:rPr>
          <w:rStyle w:val="Hyperlink"/>
          <w:color w:val="000000" w:themeColor="text1"/>
          <w:sz w:val="24"/>
          <w:szCs w:val="24"/>
          <w:u w:val="none"/>
        </w:rPr>
      </w:pPr>
      <w:r w:rsidRPr="00B63EE8">
        <w:rPr>
          <w:b/>
          <w:color w:val="000000" w:themeColor="text1"/>
          <w:sz w:val="24"/>
          <w:szCs w:val="24"/>
        </w:rPr>
        <w:t xml:space="preserve">If you’re having </w:t>
      </w:r>
      <w:r w:rsidRPr="00B63EE8">
        <w:rPr>
          <w:color w:val="000000" w:themeColor="text1"/>
          <w:sz w:val="24"/>
          <w:szCs w:val="24"/>
        </w:rPr>
        <w:t>students use an electronic Handout 3D</w:t>
      </w:r>
      <w:r w:rsidR="00642CE0" w:rsidRPr="00B63EE8">
        <w:rPr>
          <w:color w:val="000000" w:themeColor="text1"/>
          <w:sz w:val="24"/>
          <w:szCs w:val="24"/>
        </w:rPr>
        <w:t>-</w:t>
      </w:r>
      <w:r w:rsidRPr="00B63EE8">
        <w:rPr>
          <w:color w:val="000000" w:themeColor="text1"/>
          <w:sz w:val="24"/>
          <w:szCs w:val="24"/>
        </w:rPr>
        <w:t xml:space="preserve">2, give them this link: </w:t>
      </w:r>
      <w:r w:rsidR="00B63EE8">
        <w:fldChar w:fldCharType="begin"/>
      </w:r>
      <w:r w:rsidR="00B63EE8">
        <w:instrText xml:space="preserve"> HYPERLINK "http://go.osu.edu/planforsources" \t "_blank" </w:instrText>
      </w:r>
      <w:r w:rsidR="00B63EE8">
        <w:fldChar w:fldCharType="separate"/>
      </w:r>
      <w:r>
        <w:rPr>
          <w:rStyle w:val="Hyperlink"/>
        </w:rPr>
        <w:t>http://go.osu.edu/planforsources</w:t>
      </w:r>
      <w:r w:rsidR="00B63EE8">
        <w:rPr>
          <w:rStyle w:val="Hyperlink"/>
        </w:rPr>
        <w:fldChar w:fldCharType="end"/>
      </w:r>
    </w:p>
    <w:p w14:paraId="34039003" w14:textId="77777777" w:rsidR="00B63EE8" w:rsidRPr="00B63EE8" w:rsidRDefault="00B63EE8" w:rsidP="00B63EE8">
      <w:pPr>
        <w:pStyle w:val="ListParagraph"/>
        <w:rPr>
          <w:rStyle w:val="Hyperlink"/>
          <w:color w:val="000000" w:themeColor="text1"/>
          <w:sz w:val="24"/>
          <w:szCs w:val="24"/>
          <w:u w:val="none"/>
        </w:rPr>
      </w:pPr>
    </w:p>
    <w:p w14:paraId="737A5E95" w14:textId="77777777" w:rsidR="00B63EE8" w:rsidRPr="00B63EE8" w:rsidRDefault="008C1C34" w:rsidP="00B63EE8">
      <w:pPr>
        <w:pStyle w:val="ListParagraph"/>
        <w:numPr>
          <w:ilvl w:val="0"/>
          <w:numId w:val="9"/>
        </w:numPr>
        <w:rPr>
          <w:color w:val="000000" w:themeColor="text1"/>
          <w:sz w:val="24"/>
          <w:szCs w:val="24"/>
        </w:rPr>
      </w:pPr>
      <w:r w:rsidRPr="00B63EE8">
        <w:rPr>
          <w:rFonts w:cstheme="minorHAnsi"/>
          <w:b/>
          <w:sz w:val="24"/>
          <w:szCs w:val="24"/>
        </w:rPr>
        <w:t>Ask students</w:t>
      </w:r>
      <w:r w:rsidRPr="00B63EE8">
        <w:rPr>
          <w:rFonts w:cstheme="minorHAnsi"/>
          <w:sz w:val="24"/>
          <w:szCs w:val="24"/>
        </w:rPr>
        <w:t xml:space="preserve"> to use their partially completed Handout 3A-1 if they brought it.  Otherwise, they can work with Handout 3D-2 as t</w:t>
      </w:r>
      <w:r w:rsidR="00B63EE8" w:rsidRPr="00B63EE8">
        <w:rPr>
          <w:rFonts w:cstheme="minorHAnsi"/>
          <w:sz w:val="24"/>
          <w:szCs w:val="24"/>
        </w:rPr>
        <w:t>hey follow the directions 3D-1.</w:t>
      </w:r>
    </w:p>
    <w:p w14:paraId="0237DC1A" w14:textId="77777777" w:rsidR="00B63EE8" w:rsidRPr="00B63EE8" w:rsidRDefault="00B63EE8" w:rsidP="00B63EE8">
      <w:pPr>
        <w:pStyle w:val="ListParagraph"/>
        <w:rPr>
          <w:color w:val="000000" w:themeColor="text1"/>
          <w:sz w:val="24"/>
          <w:szCs w:val="24"/>
        </w:rPr>
      </w:pPr>
    </w:p>
    <w:p w14:paraId="1F1305AB" w14:textId="77777777" w:rsidR="00B63EE8" w:rsidRPr="00B63EE8" w:rsidRDefault="008C1C34" w:rsidP="00B63EE8">
      <w:pPr>
        <w:pStyle w:val="ListParagraph"/>
        <w:numPr>
          <w:ilvl w:val="0"/>
          <w:numId w:val="9"/>
        </w:numPr>
        <w:rPr>
          <w:color w:val="000000" w:themeColor="text1"/>
          <w:sz w:val="24"/>
          <w:szCs w:val="24"/>
        </w:rPr>
      </w:pPr>
      <w:bookmarkStart w:id="0" w:name="_GoBack"/>
      <w:r w:rsidRPr="00B63EE8">
        <w:rPr>
          <w:b/>
          <w:sz w:val="24"/>
          <w:szCs w:val="24"/>
        </w:rPr>
        <w:t>Give them</w:t>
      </w:r>
      <w:r w:rsidRPr="00B63EE8">
        <w:rPr>
          <w:sz w:val="24"/>
          <w:szCs w:val="24"/>
        </w:rPr>
        <w:t xml:space="preserve"> </w:t>
      </w:r>
      <w:bookmarkEnd w:id="0"/>
      <w:r w:rsidRPr="00B63EE8">
        <w:rPr>
          <w:sz w:val="24"/>
          <w:szCs w:val="24"/>
        </w:rPr>
        <w:t>10 minutes to fill out the column on the handout form called Kinds of Sources (Popular, Professional, or Scholarly) that Should Meet Each Need.</w:t>
      </w:r>
    </w:p>
    <w:p w14:paraId="0C390314" w14:textId="77777777" w:rsidR="00B63EE8" w:rsidRPr="00B63EE8" w:rsidRDefault="00B63EE8" w:rsidP="00B63EE8">
      <w:pPr>
        <w:pStyle w:val="ListParagraph"/>
        <w:rPr>
          <w:color w:val="000000" w:themeColor="text1"/>
          <w:sz w:val="24"/>
          <w:szCs w:val="24"/>
        </w:rPr>
      </w:pPr>
    </w:p>
    <w:p w14:paraId="2A545785" w14:textId="77777777" w:rsidR="00B63EE8" w:rsidRPr="00B63EE8" w:rsidRDefault="008C1C34" w:rsidP="00B63EE8">
      <w:pPr>
        <w:pStyle w:val="ListParagraph"/>
        <w:numPr>
          <w:ilvl w:val="0"/>
          <w:numId w:val="9"/>
        </w:numPr>
        <w:rPr>
          <w:color w:val="000000" w:themeColor="text1"/>
          <w:sz w:val="24"/>
          <w:szCs w:val="24"/>
        </w:rPr>
      </w:pPr>
      <w:r w:rsidRPr="00B63EE8">
        <w:rPr>
          <w:rFonts w:cstheme="minorHAnsi"/>
          <w:b/>
          <w:sz w:val="24"/>
          <w:szCs w:val="24"/>
        </w:rPr>
        <w:t>After about 10 minutes</w:t>
      </w:r>
      <w:r w:rsidRPr="00B63EE8">
        <w:rPr>
          <w:rFonts w:cstheme="minorHAnsi"/>
          <w:sz w:val="24"/>
          <w:szCs w:val="24"/>
        </w:rPr>
        <w:t xml:space="preserve">, go over the answers with students.  Ask for and answer questions they may have. Conclude the discussion by reminding students that having to meet information needs is the reason they need sources for their research projects. </w:t>
      </w:r>
    </w:p>
    <w:p w14:paraId="3C866E0F" w14:textId="77777777" w:rsidR="00B63EE8" w:rsidRPr="00B63EE8" w:rsidRDefault="00B63EE8" w:rsidP="00B63EE8">
      <w:pPr>
        <w:pStyle w:val="ListParagraph"/>
        <w:rPr>
          <w:color w:val="000000" w:themeColor="text1"/>
          <w:sz w:val="24"/>
          <w:szCs w:val="24"/>
        </w:rPr>
      </w:pPr>
    </w:p>
    <w:p w14:paraId="7C442106" w14:textId="00AE5F30" w:rsidR="008C1C34" w:rsidRPr="00B63EE8" w:rsidRDefault="008C1C34" w:rsidP="00B63EE8">
      <w:pPr>
        <w:pStyle w:val="ListParagraph"/>
        <w:numPr>
          <w:ilvl w:val="0"/>
          <w:numId w:val="9"/>
        </w:numPr>
        <w:rPr>
          <w:color w:val="000000" w:themeColor="text1"/>
          <w:sz w:val="24"/>
          <w:szCs w:val="24"/>
        </w:rPr>
      </w:pPr>
      <w:r w:rsidRPr="00B63EE8">
        <w:rPr>
          <w:rFonts w:cstheme="minorHAnsi"/>
          <w:b/>
          <w:sz w:val="24"/>
          <w:szCs w:val="24"/>
        </w:rPr>
        <w:t>Tell students</w:t>
      </w:r>
      <w:r w:rsidRPr="00B63EE8">
        <w:rPr>
          <w:rFonts w:cstheme="minorHAnsi"/>
          <w:sz w:val="24"/>
          <w:szCs w:val="24"/>
        </w:rPr>
        <w:t xml:space="preserve"> to keep </w:t>
      </w:r>
      <w:r w:rsidR="00642CE0" w:rsidRPr="00B63EE8">
        <w:rPr>
          <w:rFonts w:cstheme="minorHAnsi"/>
          <w:sz w:val="24"/>
          <w:szCs w:val="24"/>
        </w:rPr>
        <w:t>their handout 3</w:t>
      </w:r>
      <w:r w:rsidRPr="00B63EE8">
        <w:rPr>
          <w:rFonts w:cstheme="minorHAnsi"/>
          <w:sz w:val="24"/>
          <w:szCs w:val="24"/>
        </w:rPr>
        <w:t>D</w:t>
      </w:r>
      <w:r w:rsidR="00642CE0" w:rsidRPr="00B63EE8">
        <w:rPr>
          <w:rFonts w:cstheme="minorHAnsi"/>
          <w:sz w:val="24"/>
          <w:szCs w:val="24"/>
        </w:rPr>
        <w:t>-</w:t>
      </w:r>
      <w:r w:rsidRPr="00B63EE8">
        <w:rPr>
          <w:rFonts w:cstheme="minorHAnsi"/>
          <w:sz w:val="24"/>
          <w:szCs w:val="24"/>
        </w:rPr>
        <w:t>2 if you are going to have them complete the remaining columns during Activities 3E and 3F or on their own.</w:t>
      </w:r>
    </w:p>
    <w:p w14:paraId="59CE4F74" w14:textId="1015E5ED" w:rsidR="00941A8D" w:rsidRPr="00566CA8" w:rsidRDefault="00941A8D" w:rsidP="00566CA8"/>
    <w:sectPr w:rsidR="00941A8D" w:rsidRPr="00566CA8" w:rsidSect="006B6F6D">
      <w:headerReference w:type="default" r:id="rId8"/>
      <w:footerReference w:type="default" r:id="rId9"/>
      <w:pgSz w:w="12240" w:h="15840"/>
      <w:pgMar w:top="1440" w:right="1800" w:bottom="1170" w:left="1800" w:header="720" w:footer="60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86C6" w14:textId="77777777" w:rsidR="003F4C5F" w:rsidRDefault="003F4C5F" w:rsidP="00CE0716">
      <w:r>
        <w:separator/>
      </w:r>
    </w:p>
  </w:endnote>
  <w:endnote w:type="continuationSeparator" w:id="0">
    <w:p w14:paraId="4E008116" w14:textId="77777777" w:rsidR="003F4C5F" w:rsidRDefault="003F4C5F"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1B81" w14:textId="77777777" w:rsidR="003F4C5F" w:rsidRPr="00CE0716" w:rsidRDefault="003F4C5F">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E84F" w14:textId="77777777" w:rsidR="003F4C5F" w:rsidRDefault="003F4C5F" w:rsidP="00CE0716">
      <w:r>
        <w:separator/>
      </w:r>
    </w:p>
  </w:footnote>
  <w:footnote w:type="continuationSeparator" w:id="0">
    <w:p w14:paraId="4F63AEAE" w14:textId="77777777" w:rsidR="003F4C5F" w:rsidRDefault="003F4C5F"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C6CF" w14:textId="76441E81" w:rsidR="003F4C5F" w:rsidRPr="00CE0716" w:rsidRDefault="003F4C5F"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 xml:space="preserve">Activity </w:t>
    </w:r>
    <w:r w:rsidR="00566CA8">
      <w:rPr>
        <w:rFonts w:ascii="Arial" w:hAnsi="Arial"/>
        <w:sz w:val="18"/>
        <w:szCs w:val="18"/>
      </w:rPr>
      <w:t>3D</w:t>
    </w:r>
  </w:p>
  <w:p w14:paraId="05CFB3BE" w14:textId="20B131B2" w:rsidR="003F4C5F" w:rsidRPr="00CE0716" w:rsidRDefault="003F4C5F"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8C1C34">
      <w:rPr>
        <w:rFonts w:ascii="Arial" w:hAnsi="Arial"/>
        <w:sz w:val="18"/>
        <w:szCs w:val="18"/>
      </w:rPr>
      <w:t>In Class Procedure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B1419"/>
    <w:multiLevelType w:val="hybridMultilevel"/>
    <w:tmpl w:val="833E4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2B44AF"/>
    <w:multiLevelType w:val="hybridMultilevel"/>
    <w:tmpl w:val="F65E35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4909F6"/>
    <w:multiLevelType w:val="hybridMultilevel"/>
    <w:tmpl w:val="92543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B13A6B"/>
    <w:multiLevelType w:val="hybridMultilevel"/>
    <w:tmpl w:val="B60C8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1E56278"/>
    <w:multiLevelType w:val="hybridMultilevel"/>
    <w:tmpl w:val="B3A44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FD5603"/>
    <w:multiLevelType w:val="hybridMultilevel"/>
    <w:tmpl w:val="05B0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FB699B"/>
    <w:multiLevelType w:val="hybridMultilevel"/>
    <w:tmpl w:val="88BC3328"/>
    <w:lvl w:ilvl="0" w:tplc="9A52CD24">
      <w:start w:val="1"/>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E47533"/>
    <w:multiLevelType w:val="hybridMultilevel"/>
    <w:tmpl w:val="C5A61D66"/>
    <w:lvl w:ilvl="0" w:tplc="5D10C0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784BAD"/>
    <w:multiLevelType w:val="hybridMultilevel"/>
    <w:tmpl w:val="4AF2749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6"/>
  </w:num>
  <w:num w:numId="3">
    <w:abstractNumId w:val="5"/>
  </w:num>
  <w:num w:numId="4">
    <w:abstractNumId w:val="3"/>
  </w:num>
  <w:num w:numId="5">
    <w:abstractNumId w:val="8"/>
  </w:num>
  <w:num w:numId="6">
    <w:abstractNumId w:val="1"/>
  </w:num>
  <w:num w:numId="7">
    <w:abstractNumId w:val="2"/>
  </w:num>
  <w:num w:numId="8">
    <w:abstractNumId w:val="0"/>
  </w:num>
  <w:num w:numId="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40C17"/>
    <w:rsid w:val="000537AF"/>
    <w:rsid w:val="000734F2"/>
    <w:rsid w:val="000748E5"/>
    <w:rsid w:val="000845D4"/>
    <w:rsid w:val="000B1D7F"/>
    <w:rsid w:val="000E4C70"/>
    <w:rsid w:val="00130DF4"/>
    <w:rsid w:val="001A44F7"/>
    <w:rsid w:val="001A4D65"/>
    <w:rsid w:val="001C3DA4"/>
    <w:rsid w:val="001F35A1"/>
    <w:rsid w:val="00210E71"/>
    <w:rsid w:val="00250EF5"/>
    <w:rsid w:val="002626E1"/>
    <w:rsid w:val="00267464"/>
    <w:rsid w:val="002C4589"/>
    <w:rsid w:val="002D5136"/>
    <w:rsid w:val="002E064D"/>
    <w:rsid w:val="002E4FEA"/>
    <w:rsid w:val="003372C1"/>
    <w:rsid w:val="003731DC"/>
    <w:rsid w:val="00373E5F"/>
    <w:rsid w:val="003919D7"/>
    <w:rsid w:val="003B2996"/>
    <w:rsid w:val="003F4C5F"/>
    <w:rsid w:val="00446D3C"/>
    <w:rsid w:val="00474B78"/>
    <w:rsid w:val="00482464"/>
    <w:rsid w:val="00484671"/>
    <w:rsid w:val="004850FA"/>
    <w:rsid w:val="00485EB9"/>
    <w:rsid w:val="004E1B11"/>
    <w:rsid w:val="00501729"/>
    <w:rsid w:val="00532D1D"/>
    <w:rsid w:val="005512DB"/>
    <w:rsid w:val="00553A1C"/>
    <w:rsid w:val="00566CA8"/>
    <w:rsid w:val="005C13E3"/>
    <w:rsid w:val="005C2064"/>
    <w:rsid w:val="005E215D"/>
    <w:rsid w:val="005E2E58"/>
    <w:rsid w:val="005F4EB1"/>
    <w:rsid w:val="00600EBC"/>
    <w:rsid w:val="006375A8"/>
    <w:rsid w:val="00642CE0"/>
    <w:rsid w:val="00655ED2"/>
    <w:rsid w:val="006613A1"/>
    <w:rsid w:val="0067249C"/>
    <w:rsid w:val="006A29BB"/>
    <w:rsid w:val="006B6F6D"/>
    <w:rsid w:val="006C4485"/>
    <w:rsid w:val="006E05E3"/>
    <w:rsid w:val="006E3CE2"/>
    <w:rsid w:val="006E7489"/>
    <w:rsid w:val="00704B30"/>
    <w:rsid w:val="00715499"/>
    <w:rsid w:val="007322B6"/>
    <w:rsid w:val="00763198"/>
    <w:rsid w:val="00783B7D"/>
    <w:rsid w:val="00812CC3"/>
    <w:rsid w:val="0081772C"/>
    <w:rsid w:val="00830F05"/>
    <w:rsid w:val="008A650F"/>
    <w:rsid w:val="008C1C34"/>
    <w:rsid w:val="008C388A"/>
    <w:rsid w:val="008D6D81"/>
    <w:rsid w:val="008E1D58"/>
    <w:rsid w:val="008E3C67"/>
    <w:rsid w:val="008E6479"/>
    <w:rsid w:val="008F1F33"/>
    <w:rsid w:val="008F3A80"/>
    <w:rsid w:val="00937E0D"/>
    <w:rsid w:val="00941A8D"/>
    <w:rsid w:val="009527F0"/>
    <w:rsid w:val="009620CC"/>
    <w:rsid w:val="00981E07"/>
    <w:rsid w:val="009B4733"/>
    <w:rsid w:val="00A61716"/>
    <w:rsid w:val="00A7285A"/>
    <w:rsid w:val="00A802A5"/>
    <w:rsid w:val="00AC1EFA"/>
    <w:rsid w:val="00AC5EBB"/>
    <w:rsid w:val="00AC6165"/>
    <w:rsid w:val="00AD7BF7"/>
    <w:rsid w:val="00B152FF"/>
    <w:rsid w:val="00B22426"/>
    <w:rsid w:val="00B254F0"/>
    <w:rsid w:val="00B4314A"/>
    <w:rsid w:val="00B63EE8"/>
    <w:rsid w:val="00B6659C"/>
    <w:rsid w:val="00B720C0"/>
    <w:rsid w:val="00B75B12"/>
    <w:rsid w:val="00B7727F"/>
    <w:rsid w:val="00BA73FD"/>
    <w:rsid w:val="00C03395"/>
    <w:rsid w:val="00C041A5"/>
    <w:rsid w:val="00C53FC3"/>
    <w:rsid w:val="00CB0060"/>
    <w:rsid w:val="00CE0716"/>
    <w:rsid w:val="00D41FB3"/>
    <w:rsid w:val="00D46C48"/>
    <w:rsid w:val="00D654EE"/>
    <w:rsid w:val="00D66783"/>
    <w:rsid w:val="00DB089A"/>
    <w:rsid w:val="00DB5E93"/>
    <w:rsid w:val="00DC226C"/>
    <w:rsid w:val="00DF1BD8"/>
    <w:rsid w:val="00DF249A"/>
    <w:rsid w:val="00DF34D5"/>
    <w:rsid w:val="00E008D4"/>
    <w:rsid w:val="00E01721"/>
    <w:rsid w:val="00E027B1"/>
    <w:rsid w:val="00E56B5C"/>
    <w:rsid w:val="00EE0411"/>
    <w:rsid w:val="00F111D4"/>
    <w:rsid w:val="00F60679"/>
    <w:rsid w:val="00F63524"/>
    <w:rsid w:val="00F704D3"/>
    <w:rsid w:val="00F8405A"/>
    <w:rsid w:val="00F8548C"/>
    <w:rsid w:val="00FC7359"/>
    <w:rsid w:val="00FE7409"/>
    <w:rsid w:val="00FF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82E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paragraph" w:styleId="Heading2">
    <w:name w:val="heading 2"/>
    <w:basedOn w:val="Normal"/>
    <w:next w:val="Normal"/>
    <w:link w:val="Heading2Char"/>
    <w:uiPriority w:val="9"/>
    <w:unhideWhenUsed/>
    <w:qFormat/>
    <w:rsid w:val="00A802A5"/>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802A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paragraph" w:styleId="Heading2">
    <w:name w:val="heading 2"/>
    <w:basedOn w:val="Normal"/>
    <w:next w:val="Normal"/>
    <w:link w:val="Heading2Char"/>
    <w:uiPriority w:val="9"/>
    <w:unhideWhenUsed/>
    <w:qFormat/>
    <w:rsid w:val="00A802A5"/>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802A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899</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OSUL</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Robyn Ness</cp:lastModifiedBy>
  <cp:revision>3</cp:revision>
  <dcterms:created xsi:type="dcterms:W3CDTF">2017-08-18T21:18:00Z</dcterms:created>
  <dcterms:modified xsi:type="dcterms:W3CDTF">2017-08-22T19:31:00Z</dcterms:modified>
</cp:coreProperties>
</file>